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8D" w:rsidRDefault="00E9038D">
      <w:bookmarkStart w:id="0" w:name="_GoBack"/>
      <w:bookmarkEnd w:id="0"/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>Памятка для родителей по профилактике детского травматизма</w:t>
      </w:r>
      <w:r w:rsidRPr="001823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Уважаемые родители, </w:t>
      </w:r>
      <w:proofErr w:type="gramStart"/>
      <w:r w:rsidRPr="001823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задумайтесь!</w:t>
      </w:r>
      <w:r w:rsidRPr="001823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1823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proofErr w:type="gramEnd"/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данным Всемирной Организации Здравоохранения (ВОЗ):</w:t>
      </w: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«Ежедневно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«Ежегодно по этой причине погибает более 100 000 детей и молодых людей моложе 18 лет Это означает, что каждый час ежедневно гибнет более 100 детей...»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жизни и здоровья детей – </w:t>
      </w: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задача, как государства, так и каждого родителя.           В связи с чем, остро стоит вопрос профилактики детского травматизма в быту. К сожалению, мы, родители, не может все время находиться рядом с нашими детьми, но наша главная задача – это создать для ребенка безопасную среду, в которой он не будет подвергаться неоправданному риску.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наиболее распространенных трав, полученных детьми в быту, следует отметить:</w:t>
      </w:r>
    </w:p>
    <w:p w:rsidR="00182301" w:rsidRPr="00182301" w:rsidRDefault="00182301" w:rsidP="0018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-ожог, полученный в результате контакта с горячей плитой, посудой, пищей, водой, паром, утюгом и другими бытовыми электроприборами, а также ожоги, полученные от контакта с открытым огнем;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-падение с кровати, коляски, окна, стула, ступенек и так далее;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-асфиксия, в результате попадания мелких предметов в дыхательные пути (монеты, пуговицы, бусины, детали игрушек и другие);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-отравление бытовыми химическими веществами (инсектициды, моющие жидкости, отбеливатели и другие);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-отравления лекарственными препаратами, в том числе, оставленными без присмотра;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-поражение электрическим током от неисправных электроприборов, обнаженных проводов, от </w:t>
      </w:r>
      <w:proofErr w:type="spellStart"/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ножей, спиц и других металлических предметов в розетки и настенную проводку.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волос, чашка с горячим чаем, оставленная на краю стола. Все это может стать причиной страданий детей.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основные опасности для детей более подробно.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Термические ожоги.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Ожоги, включая ожоги паром, горячими напитками или просто водой – одни из наиболее распространенных травм у детей, полученных дома.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Ожогов можно избежать, если: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-держать детей подальше от горячей плиты, пищи, утюга и других нагревательных приборов;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-держать детей подальше от открытого огня, пламени свечи, костров, каминов;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-прятать от детей легковоспламеняющиеся жидкости, спички, свечи, зажигалки, бенгальские огни и другую пиротехническую продукцию.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наиболее часто дети опрокидывают на себя, оставленные родителями без присмотра и в доступном для детей месте, кастрюли, </w:t>
      </w:r>
      <w:proofErr w:type="gramStart"/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чайники  с</w:t>
      </w:r>
      <w:proofErr w:type="gramEnd"/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водой, чашки с чаем или кофе.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Отравление бытовыми химическими веществами и лекарственными препаратами.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140E8" wp14:editId="2388EB63">
            <wp:extent cx="5257800" cy="3629025"/>
            <wp:effectExtent l="0" t="0" r="0" b="9525"/>
            <wp:docPr id="1" name="Рисунок 6" descr="http://baby.3dn.ru/_pu/0/3016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by.3dn.ru/_pu/0/301614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бытовой химии, ядовитые вещества, в том числе, предназначенные для борьбы с грызунами или насекомыми, лекарственные препараты, кислоты и щелочные растворы,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Яд опасен не только при заглатывании, но и при вдыхании, попадании на кожу, в глаза и даже на одежду.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Удушье от попадания мелких предметов или пищи в дыхательные пути.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3C70A" wp14:editId="6FBAB031">
            <wp:extent cx="5715000" cy="3810000"/>
            <wp:effectExtent l="0" t="0" r="0" b="0"/>
            <wp:docPr id="2" name="Рисунок 7" descr="http://www.infodoktor.by/images/9325318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fodoktor.by/images/93253189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детей раннего возраста измельченной пищей.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игрушки для маленьких детей, отдавайте предпочтение тем, которые не имеют мелких деталей. Не оставляйте в доступном для ребенка месте мелкие предметы (пуговицы, бусины, монеты и т.д.).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Кашель, шумное частое дыхание или невозможность издавать звуки - это признаки проблем с дыханием и, возможно, удушья, которое может привести к серьезным последствиям. Следует убедиться, что с ребенком все обстоит благополучно.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Поражение электрическим током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B77C4C5" wp14:editId="458023C4">
                <wp:extent cx="304800" cy="304800"/>
                <wp:effectExtent l="0" t="0" r="0" b="0"/>
                <wp:docPr id="7" name="AutoShape 8" descr="https://jelektrik.by/images/article_clogged/uberech_detej_ot_porazhenija_jelektricheskim_tokom/deti_jelektrooborudova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71C03" id="AutoShape 8" o:spid="_x0000_s1026" alt="https://jelektrik.by/images/article_clogged/uberech_detej_ot_porazhenija_jelektricheskim_tokom/deti_jelektrooborudovani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DFXygLAwAAP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получить серьезные повреждения, воткнув металлические или другие предметы в электрические розетки (спицы, шпильки, ножницы, гвозди и т.д.). С целью обеспечения безопасности ребенка, розетки нужно закрывать специальными предохранителями.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провода должны быть недоступны детям, а оголенные провода представляют для них особую опасность.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Правила безопасности при купании ребенка.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C46FE5" wp14:editId="73CD120E">
                <wp:extent cx="304800" cy="304800"/>
                <wp:effectExtent l="0" t="0" r="0" b="0"/>
                <wp:docPr id="6" name="AutoShape 9" descr="https://im0-tub-by.yandex.net/i?id=3ab140c3bf439eae9a6db92866c549dd&amp;n=33&amp;h=215&amp;w=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F9C04" id="AutoShape 9" o:spid="_x0000_s1026" alt="https://im0-tub-by.yandex.net/i?id=3ab140c3bf439eae9a6db92866c549dd&amp;n=33&amp;h=215&amp;w=3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dw&#10;8nX8AgAAI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происшествий в ванной комнате, на ее двери лучше установить замок, который при необходимости может быть открыт снаружи. Вот некоторые правила, которые необходимо соблюдать при купании маленького ребенка: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-самое главное правило: маленькие дети – меленькая ванна. Купать меленьких детей в большой ванной небезопасно. Детские ванночки, а также установленные в них коврики или держатели, не позволяющие соскользнуть ребенку под воду, позволят избежать трагедии;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-попробуйте локтем температуру воды, прежде чем опускать в нее ребенка;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добавляйте горячую воду, когда ребенок находится в ванне;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-никогда не оставляйте ребенка одного, даже если он купается в детской ванне.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>Падения.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54BC0" wp14:editId="318E439B">
            <wp:extent cx="5581650" cy="3581400"/>
            <wp:effectExtent l="0" t="0" r="0" b="0"/>
            <wp:docPr id="3" name="Рисунок 3" descr="http://content.medsovet.info/files2/content_module/articles/4000/3180/image/thumb_7a62e9b0c427271f81a95d911557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medsovet.info/files2/content_module/articles/4000/3180/image/thumb_7a62e9b0c427271f81a95d9115577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 того момента, как ребенок начинает ходить, он подвержен различным опасностям. Задачей родителей является устранение всех источников опасности, а также создание необходимого для нормального развития ребенка свободного пространства, передвижения без ограничения любознательности (для его возраста) и интереса к тому, что его окружает. Необходимо избегать необоснованных мер безопасности, так как это может негативно повлиять на ваших детей и сделать их неуверенными, неспособными преодолевать даже незначительные трудности. Но не нужно предоставлять им излишнюю самостоятельность, так как дети, оставленные без присмотра, в большей степени подвержены опасным происшествиям.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зале, спальне, детской комнате ребенок проводит большую часть времени, поэтому следует удалить с мебели хрупкие или опасные предметы обстановки, чтобы не было необходимости постоянно следить за ним и регулярно ему что-то запрещать. Ребенок имеет право на некоторую свободу и автономность, чтобы гармонически развиваться.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-углы мебели являются основной причиной ушибов, поэтому хорошо бы закрыть их поролоном на клейкой ленте;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-детское креслице должно иметь твердую опору и снабжаться предохранительным ремнем;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-выходя из квартиры или возвращаясь домой, не катите коляску в ребенком по лестнице, ведь даже пристегнутый предохранительными ремнями, он может выпасть из коляски;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-окна могут быть источником опасности для ребенка, но так как нельзя их все время держать запертыми, то необходимо следить за ними;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противомоскитная сетка не спасет и может только создавать ложное чувство безопасности.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разрешать детям ставить стул или табуретку и забираться на подоконник;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терраса, балкон, где играют дети, должны иметь хорошую защитную решетку, очень высокую и с узкими пролетами.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  <w:lang w:eastAsia="ru-RU"/>
        </w:rPr>
        <w:t xml:space="preserve">Дорожно-транспортный травматизм </w:t>
      </w: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около 25% всех смертельных случаев.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детям дошкольного возраста особенно опасно находиться на дороге - с ними всегда должны быть взрослые;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детям нельзя играть возле дороги, особенно с мячом;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детей нельзя сажать на переднее сидение машины;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перевозке ребенка в автомобиле, необходимо использовать специальные кресла и ремни безопасности;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На одежде ребенка желательно иметь специальные светоотражающие нашивки.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учите ребенка безопасному поведению при езде на велосипеде;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дети должны в обязательном порядке использовать защитные шлемы и другие приспособления.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Травмы на железнодорожном транспорте - нахождение детей в зоне железной дороги может быть смертельно опасно.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строжайшим образом запрещайте подросткам кататься на крышах, подножках, переходных площадках вагонов. Так называемый «</w:t>
      </w:r>
      <w:proofErr w:type="spellStart"/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конечном итоге - практически гарантированное самоубийство;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сами и постоянно напоминайте Вашим детям, что СТРОГО запрещается: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посадка и высадка на ходу поезда;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высовываться из окон вагонов и дверей тамбуров на ходу поезда;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детей без присмотра на посадочных платформах и в вагонах;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выходить из вагона на междупутье и стоять там при проходе встречного поезда;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прыгать с платформы на железнодорожные пути;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устраивать на платформе различные подвижные игры;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подходить к вагону до полной остановки поезда;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станциях и перегонах подлезать под вагоны и перелезать через автосцепки для прохода через путь;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проходить по железнодорожным мостам и тоннелям, неспециализированным для перехода пешеходов;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переходить через железнодорожные пути перед близко стоящим поездом;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игры детей на железнодорожных путях запрещаются;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приближаться к лежащему на земле электропроводу ближе 8 метров; 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проходить вдоль железнодорожного пути ближе 5 метров от крайнего рельса;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ходить в районе стрелочных переводов, так как это может привести к тяжелой травме.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родители!</w:t>
      </w:r>
    </w:p>
    <w:p w:rsidR="00182301" w:rsidRPr="00182301" w:rsidRDefault="00182301" w:rsidP="0018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182301" w:rsidRPr="00182301" w:rsidRDefault="00182301" w:rsidP="0018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0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Берегите своих детей!</w:t>
      </w:r>
    </w:p>
    <w:p w:rsidR="00182301" w:rsidRDefault="00182301"/>
    <w:sectPr w:rsidR="0018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A"/>
    <w:rsid w:val="00182301"/>
    <w:rsid w:val="00DC794A"/>
    <w:rsid w:val="00E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4A31C-3B76-4016-BE19-5EE6956E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Drmis11</dc:creator>
  <cp:keywords/>
  <dc:description/>
  <cp:lastModifiedBy>Drmis11</cp:lastModifiedBy>
  <cp:revision>3</cp:revision>
  <dcterms:created xsi:type="dcterms:W3CDTF">2018-03-30T10:10:00Z</dcterms:created>
  <dcterms:modified xsi:type="dcterms:W3CDTF">2018-03-30T10:11:00Z</dcterms:modified>
</cp:coreProperties>
</file>